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0B0295" w:rsidP="004F6714">
      <w:pPr>
        <w:jc w:val="center"/>
        <w:rPr>
          <w:b/>
        </w:rPr>
      </w:pPr>
      <w:r>
        <w:rPr>
          <w:b/>
        </w:rPr>
        <w:t xml:space="preserve">FEVZİ </w:t>
      </w:r>
      <w:proofErr w:type="gramStart"/>
      <w:r>
        <w:rPr>
          <w:b/>
        </w:rPr>
        <w:t xml:space="preserve">ÇAKMAK  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600892" w:rsidRDefault="00600892" w:rsidP="004F6714">
      <w:pPr>
        <w:jc w:val="center"/>
      </w:pPr>
    </w:p>
    <w:p w:rsidR="004F6714" w:rsidRPr="00600892" w:rsidRDefault="000B0295" w:rsidP="004F6714">
      <w:pPr>
        <w:jc w:val="center"/>
        <w:rPr>
          <w:b/>
        </w:rPr>
      </w:pPr>
      <w:r>
        <w:rPr>
          <w:b/>
        </w:rPr>
        <w:t>EKİM 2017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63F11" w:rsidRDefault="000B0295" w:rsidP="00336262">
            <w:pPr>
              <w:jc w:val="center"/>
            </w:pPr>
            <w:r>
              <w:rPr>
                <w:b/>
              </w:rPr>
              <w:t>2-6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Seviyelerine uygun karşılıklı konuşmalar yapabilme.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63F11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63F11">
              <w:rPr>
                <w:rFonts w:ascii="Arial" w:hAnsi="Arial" w:cs="Arial"/>
                <w:sz w:val="22"/>
                <w:szCs w:val="22"/>
              </w:rPr>
              <w:t>Düzeylerine uygun konuşmaları dinleme, olay, film vb. izleyebilme,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0B0295" w:rsidP="000B0295">
            <w:pPr>
              <w:jc w:val="center"/>
            </w:pPr>
            <w:r>
              <w:rPr>
                <w:b/>
              </w:rPr>
              <w:t>09</w:t>
            </w:r>
            <w:r w:rsidR="00600892" w:rsidRPr="00D63F11">
              <w:rPr>
                <w:b/>
              </w:rPr>
              <w:t>-1</w:t>
            </w:r>
            <w:r>
              <w:rPr>
                <w:b/>
              </w:rPr>
              <w:t>3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D13388" w:rsidP="00D13388">
            <w:pPr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>Sesli ve sessiz okuyabilme;</w:t>
            </w:r>
          </w:p>
          <w:p w:rsidR="00F50EFC" w:rsidRPr="00D63F11" w:rsidRDefault="00600892" w:rsidP="00D13388">
            <w:pPr>
              <w:spacing w:line="240" w:lineRule="exact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D63F11">
              <w:rPr>
                <w:sz w:val="22"/>
                <w:szCs w:val="22"/>
              </w:rPr>
              <w:t>Dinlediklerini,</w:t>
            </w:r>
            <w:r w:rsidR="00D13388" w:rsidRPr="00D63F11">
              <w:rPr>
                <w:sz w:val="22"/>
                <w:szCs w:val="22"/>
              </w:rPr>
              <w:t>izlediklerini</w:t>
            </w:r>
            <w:proofErr w:type="spellEnd"/>
            <w:proofErr w:type="gramEnd"/>
            <w:r w:rsidR="00D13388" w:rsidRPr="00D63F11">
              <w:rPr>
                <w:sz w:val="22"/>
                <w:szCs w:val="22"/>
              </w:rPr>
              <w:t>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Toplum karşısında işitilebilecek anlaşılabilecek şekilde konuşabilme</w:t>
            </w:r>
          </w:p>
          <w:p w:rsidR="004F6714" w:rsidRPr="00D63F11" w:rsidRDefault="004F6714" w:rsidP="00D13388">
            <w:pPr>
              <w:tabs>
                <w:tab w:val="left" w:pos="907"/>
              </w:tabs>
              <w:spacing w:line="24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4F6714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Dinleme ve konuşma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0B0295" w:rsidP="000B0295">
            <w:pPr>
              <w:jc w:val="center"/>
            </w:pPr>
            <w:r>
              <w:rPr>
                <w:b/>
              </w:rPr>
              <w:t>16</w:t>
            </w:r>
            <w:r w:rsidR="00600892" w:rsidRPr="00D63F11">
              <w:rPr>
                <w:b/>
              </w:rPr>
              <w:t>-2</w:t>
            </w:r>
            <w:r>
              <w:rPr>
                <w:b/>
              </w:rPr>
              <w:t>0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D13388" w:rsidP="00D13388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 xml:space="preserve">Seviyelerine uygun şiirleri doğal bir sesle okuyabilme. </w:t>
            </w: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Şiir Okuma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600892" w:rsidP="00600892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 xml:space="preserve"> Seviyelerine uygun şiirleri doğal bir sesle okuyabilme</w:t>
            </w:r>
          </w:p>
        </w:tc>
        <w:tc>
          <w:tcPr>
            <w:tcW w:w="3285" w:type="dxa"/>
            <w:vAlign w:val="center"/>
          </w:tcPr>
          <w:p w:rsidR="00D13388" w:rsidRPr="00D63F11" w:rsidRDefault="00D13388" w:rsidP="00D13388"/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Tekerlemeler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600892" w:rsidRPr="00D63F11" w:rsidRDefault="000B0295" w:rsidP="000B56BA">
            <w:pPr>
              <w:jc w:val="center"/>
            </w:pPr>
            <w:r>
              <w:rPr>
                <w:b/>
              </w:rPr>
              <w:t>23-27</w:t>
            </w:r>
            <w:r w:rsidR="00600892" w:rsidRPr="00D63F11">
              <w:rPr>
                <w:b/>
              </w:rPr>
              <w:t xml:space="preserve"> EKİM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1"/>
                <w:tab w:val="left" w:pos="335"/>
                <w:tab w:val="left" w:pos="868"/>
                <w:tab w:val="left" w:pos="907"/>
              </w:tabs>
              <w:spacing w:before="40" w:after="40"/>
              <w:ind w:left="1" w:hanging="1"/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Çizgi bulmacaları yaparak araştırma ve düşünme alışkanlığı kazanabilme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63F11">
              <w:t>Harf bulmacası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600892" w:rsidRPr="00D63F11" w:rsidRDefault="00600892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-141"/>
                <w:tab w:val="left" w:pos="335"/>
                <w:tab w:val="left" w:pos="868"/>
                <w:tab w:val="left" w:pos="907"/>
              </w:tabs>
              <w:spacing w:before="40" w:after="40"/>
              <w:ind w:left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Resimleri olayların oluş sırısana göre sıraya koyabilme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63F11">
              <w:t>Resim inceleme</w:t>
            </w:r>
          </w:p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13340" w:rsidRDefault="00413340" w:rsidP="004F6714">
      <w:pPr>
        <w:tabs>
          <w:tab w:val="left" w:pos="6975"/>
        </w:tabs>
        <w:rPr>
          <w:b/>
        </w:rPr>
      </w:pPr>
    </w:p>
    <w:p w:rsidR="00D350D5" w:rsidRDefault="00D350D5" w:rsidP="00D350D5">
      <w:pPr>
        <w:jc w:val="center"/>
      </w:pPr>
      <w:bookmarkStart w:id="0" w:name="_GoBack"/>
      <w:bookmarkEnd w:id="0"/>
    </w:p>
    <w:sectPr w:rsidR="00D350D5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B92" w:rsidRDefault="008C4B92" w:rsidP="00BB246A">
      <w:r>
        <w:separator/>
      </w:r>
    </w:p>
  </w:endnote>
  <w:endnote w:type="continuationSeparator" w:id="0">
    <w:p w:rsidR="008C4B92" w:rsidRDefault="008C4B92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B92" w:rsidRDefault="008C4B92" w:rsidP="00BB246A">
      <w:r>
        <w:separator/>
      </w:r>
    </w:p>
  </w:footnote>
  <w:footnote w:type="continuationSeparator" w:id="0">
    <w:p w:rsidR="008C4B92" w:rsidRDefault="008C4B92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3FE1"/>
    <w:rsid w:val="000254F4"/>
    <w:rsid w:val="00027F6F"/>
    <w:rsid w:val="00045DD2"/>
    <w:rsid w:val="000670ED"/>
    <w:rsid w:val="00076513"/>
    <w:rsid w:val="00095E7A"/>
    <w:rsid w:val="000B0295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565A2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01D0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0892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163AC"/>
    <w:rsid w:val="008402B8"/>
    <w:rsid w:val="008712E3"/>
    <w:rsid w:val="00884346"/>
    <w:rsid w:val="008C4B92"/>
    <w:rsid w:val="008C705F"/>
    <w:rsid w:val="008D31CD"/>
    <w:rsid w:val="008F3A02"/>
    <w:rsid w:val="008F5A71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C411F1"/>
    <w:rsid w:val="00C65E86"/>
    <w:rsid w:val="00C762CF"/>
    <w:rsid w:val="00C97283"/>
    <w:rsid w:val="00CD69AD"/>
    <w:rsid w:val="00D13388"/>
    <w:rsid w:val="00D26CC8"/>
    <w:rsid w:val="00D350D5"/>
    <w:rsid w:val="00D36426"/>
    <w:rsid w:val="00D42F00"/>
    <w:rsid w:val="00D63F11"/>
    <w:rsid w:val="00DA05FA"/>
    <w:rsid w:val="00DB3A92"/>
    <w:rsid w:val="00E066B6"/>
    <w:rsid w:val="00E10550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656B-889B-4C86-AE3A-7D86D3D1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2017-01-02T12:14:00Z</cp:lastPrinted>
  <dcterms:created xsi:type="dcterms:W3CDTF">2017-01-12T18:00:00Z</dcterms:created>
  <dcterms:modified xsi:type="dcterms:W3CDTF">2017-09-17T10:39:00Z</dcterms:modified>
  <cp:category>www.sorubak.com</cp:category>
</cp:coreProperties>
</file>